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719C" w14:textId="77777777" w:rsidR="00F3166E" w:rsidRPr="00F3166E" w:rsidRDefault="00F3166E" w:rsidP="00F3166E">
      <w:pPr>
        <w:pStyle w:val="NoSpacing"/>
        <w:jc w:val="center"/>
        <w:rPr>
          <w:b/>
          <w:bCs/>
          <w:sz w:val="32"/>
          <w:szCs w:val="32"/>
          <w:lang w:val="en" w:eastAsia="en-GB"/>
        </w:rPr>
      </w:pPr>
      <w:r w:rsidRPr="00F3166E">
        <w:rPr>
          <w:b/>
          <w:bCs/>
          <w:sz w:val="32"/>
          <w:szCs w:val="32"/>
          <w:lang w:val="en" w:eastAsia="en-GB"/>
        </w:rPr>
        <w:t xml:space="preserve">St Mary Magdalene Church, </w:t>
      </w:r>
      <w:proofErr w:type="spellStart"/>
      <w:r w:rsidRPr="00F3166E">
        <w:rPr>
          <w:b/>
          <w:bCs/>
          <w:sz w:val="32"/>
          <w:szCs w:val="32"/>
          <w:lang w:val="en" w:eastAsia="en-GB"/>
        </w:rPr>
        <w:t>Cobham</w:t>
      </w:r>
      <w:proofErr w:type="spellEnd"/>
    </w:p>
    <w:p w14:paraId="700B2B7C" w14:textId="77777777" w:rsidR="00F3166E" w:rsidRPr="00F3166E" w:rsidRDefault="00F3166E" w:rsidP="00F3166E">
      <w:pPr>
        <w:pStyle w:val="NoSpacing"/>
        <w:jc w:val="center"/>
        <w:rPr>
          <w:b/>
          <w:bCs/>
          <w:sz w:val="32"/>
          <w:szCs w:val="32"/>
          <w:lang w:val="en" w:eastAsia="en-GB"/>
        </w:rPr>
      </w:pPr>
      <w:r w:rsidRPr="00F3166E">
        <w:rPr>
          <w:b/>
          <w:bCs/>
          <w:sz w:val="32"/>
          <w:szCs w:val="32"/>
          <w:lang w:val="en" w:eastAsia="en-GB"/>
        </w:rPr>
        <w:t>St Peter and St Paul, Luddesdowne</w:t>
      </w:r>
    </w:p>
    <w:p w14:paraId="77902EA0" w14:textId="77777777" w:rsidR="00F3166E" w:rsidRDefault="00F3166E" w:rsidP="00F3166E">
      <w:pPr>
        <w:pStyle w:val="NoSpacing"/>
        <w:jc w:val="center"/>
        <w:rPr>
          <w:b/>
          <w:bCs/>
          <w:sz w:val="32"/>
          <w:szCs w:val="32"/>
          <w:lang w:val="en" w:eastAsia="en-GB"/>
        </w:rPr>
      </w:pPr>
      <w:r w:rsidRPr="00F3166E">
        <w:rPr>
          <w:b/>
          <w:bCs/>
          <w:sz w:val="32"/>
          <w:szCs w:val="32"/>
          <w:lang w:val="en" w:eastAsia="en-GB"/>
        </w:rPr>
        <w:t>Online Morning Service for Trinity Sunday</w:t>
      </w:r>
      <w:r>
        <w:rPr>
          <w:b/>
          <w:bCs/>
          <w:sz w:val="32"/>
          <w:szCs w:val="32"/>
          <w:lang w:val="en" w:eastAsia="en-GB"/>
        </w:rPr>
        <w:t xml:space="preserve"> – 7</w:t>
      </w:r>
      <w:r w:rsidRPr="00F3166E">
        <w:rPr>
          <w:b/>
          <w:bCs/>
          <w:sz w:val="32"/>
          <w:szCs w:val="32"/>
          <w:vertAlign w:val="superscript"/>
          <w:lang w:val="en" w:eastAsia="en-GB"/>
        </w:rPr>
        <w:t>th</w:t>
      </w:r>
      <w:r>
        <w:rPr>
          <w:b/>
          <w:bCs/>
          <w:sz w:val="32"/>
          <w:szCs w:val="32"/>
          <w:lang w:val="en" w:eastAsia="en-GB"/>
        </w:rPr>
        <w:t xml:space="preserve"> June 2020</w:t>
      </w:r>
    </w:p>
    <w:p w14:paraId="7159B69E" w14:textId="77777777" w:rsidR="00F3166E" w:rsidRDefault="00F3166E" w:rsidP="00F3166E">
      <w:pPr>
        <w:pStyle w:val="NoSpacing"/>
        <w:jc w:val="center"/>
        <w:rPr>
          <w:b/>
          <w:bCs/>
          <w:sz w:val="32"/>
          <w:szCs w:val="32"/>
          <w:lang w:val="en" w:eastAsia="en-GB"/>
        </w:rPr>
      </w:pPr>
    </w:p>
    <w:p w14:paraId="19BFCD67" w14:textId="77777777" w:rsidR="00F3166E" w:rsidRPr="00F3166E" w:rsidRDefault="00F3166E" w:rsidP="00F3166E">
      <w:pPr>
        <w:pStyle w:val="NoSpacing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Welcome and Notices</w:t>
      </w:r>
    </w:p>
    <w:p w14:paraId="6E37A196" w14:textId="77777777" w:rsidR="00F3166E" w:rsidRPr="00F3166E" w:rsidRDefault="00F3166E" w:rsidP="00F3166E">
      <w:pPr>
        <w:pStyle w:val="NoSpacing"/>
        <w:rPr>
          <w:rFonts w:cstheme="minorHAnsi"/>
          <w:b/>
          <w:bCs/>
          <w:sz w:val="24"/>
          <w:szCs w:val="24"/>
          <w:lang w:val="en" w:eastAsia="en-GB"/>
        </w:rPr>
      </w:pPr>
    </w:p>
    <w:p w14:paraId="673EE808" w14:textId="77777777" w:rsidR="00F3166E" w:rsidRPr="00F3166E" w:rsidRDefault="00F3166E" w:rsidP="00F3166E">
      <w:pPr>
        <w:spacing w:after="24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proofErr w:type="gramStart"/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>O Lord,</w:t>
      </w:r>
      <w:proofErr w:type="gramEnd"/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open our lips</w:t>
      </w:r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br/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our mouth shall proclaim your praise.</w:t>
      </w:r>
    </w:p>
    <w:p w14:paraId="73587483" w14:textId="2F2321E8" w:rsidR="00F3166E" w:rsidRPr="00F3166E" w:rsidRDefault="00F3166E" w:rsidP="00F3166E">
      <w:pPr>
        <w:spacing w:before="240" w:after="240" w:line="288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Opening Prayer and </w:t>
      </w:r>
      <w:r w:rsidR="000C27E6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Canticle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 – Song of Creation</w:t>
      </w:r>
    </w:p>
    <w:p w14:paraId="7B05FA20" w14:textId="510B3E0E" w:rsidR="000C27E6" w:rsidRDefault="000C27E6" w:rsidP="00F3166E">
      <w:pPr>
        <w:spacing w:before="240" w:after="240" w:line="288" w:lineRule="atLeast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Response:</w:t>
      </w:r>
    </w:p>
    <w:p w14:paraId="2730216F" w14:textId="5CDBE5A6" w:rsidR="00F3166E" w:rsidRDefault="00F3166E" w:rsidP="00F3166E">
      <w:pPr>
        <w:spacing w:before="240" w:after="240" w:line="288" w:lineRule="atLeast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Bless the Father, the Son and the Holy Spirit: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 xml:space="preserve">sing his praise and exalt him </w:t>
      </w:r>
      <w:proofErr w:type="spellStart"/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 ever</w:t>
      </w:r>
      <w:proofErr w:type="spellEnd"/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.</w:t>
      </w:r>
    </w:p>
    <w:p w14:paraId="7C7F703E" w14:textId="77777777" w:rsidR="00F3166E" w:rsidRDefault="00F3166E" w:rsidP="004C5103">
      <w:pPr>
        <w:spacing w:before="240" w:after="240" w:line="288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First Hymn – All Heaven Declares</w:t>
      </w:r>
    </w:p>
    <w:p w14:paraId="40020152" w14:textId="77777777" w:rsidR="004C5103" w:rsidRDefault="004C5103" w:rsidP="004C5103">
      <w:pPr>
        <w:spacing w:before="240" w:after="240" w:line="288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Confession</w:t>
      </w:r>
    </w:p>
    <w:p w14:paraId="27F977F0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God our Father,</w:t>
      </w:r>
    </w:p>
    <w:p w14:paraId="287B012A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we come to you in sorrow for our sins.</w:t>
      </w:r>
    </w:p>
    <w:p w14:paraId="11E86CF8" w14:textId="77777777" w:rsidR="004C5103" w:rsidRDefault="004C5103" w:rsidP="004C5103">
      <w:pPr>
        <w:pStyle w:val="NoSpacing"/>
        <w:rPr>
          <w:sz w:val="24"/>
          <w:szCs w:val="24"/>
          <w:lang w:val="en"/>
        </w:rPr>
      </w:pPr>
    </w:p>
    <w:p w14:paraId="21858257" w14:textId="6E66920D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For turning away from you,</w:t>
      </w:r>
      <w:r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and ignoring your will for our lives;</w:t>
      </w:r>
      <w:r w:rsidR="000C27E6"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Father, forgive us:</w:t>
      </w:r>
    </w:p>
    <w:p w14:paraId="19E5F4E9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b/>
          <w:bCs/>
          <w:sz w:val="24"/>
          <w:szCs w:val="24"/>
          <w:lang w:val="en"/>
        </w:rPr>
        <w:t>save us and help us.</w:t>
      </w:r>
    </w:p>
    <w:p w14:paraId="367F0E89" w14:textId="7CC04E92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For behaving just as we wish,</w:t>
      </w:r>
      <w:r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without thinking of you;</w:t>
      </w:r>
      <w:r w:rsidR="000C27E6"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Father, forgive us:</w:t>
      </w:r>
    </w:p>
    <w:p w14:paraId="435D6121" w14:textId="77777777" w:rsidR="004C5103" w:rsidRDefault="004C5103" w:rsidP="004C5103">
      <w:pPr>
        <w:pStyle w:val="NoSpacing"/>
        <w:rPr>
          <w:b/>
          <w:bCs/>
          <w:sz w:val="24"/>
          <w:szCs w:val="24"/>
          <w:lang w:val="en"/>
        </w:rPr>
      </w:pPr>
      <w:r w:rsidRPr="004C5103">
        <w:rPr>
          <w:b/>
          <w:bCs/>
          <w:sz w:val="24"/>
          <w:szCs w:val="24"/>
          <w:lang w:val="en"/>
        </w:rPr>
        <w:t>save us and help us.</w:t>
      </w:r>
    </w:p>
    <w:p w14:paraId="70641424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</w:p>
    <w:p w14:paraId="349874E5" w14:textId="4093301A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For failing you by what we do,</w:t>
      </w:r>
      <w:r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and think and say;</w:t>
      </w:r>
      <w:r w:rsidR="000C27E6"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Father, forgive us:</w:t>
      </w:r>
    </w:p>
    <w:p w14:paraId="57C9363A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b/>
          <w:bCs/>
          <w:sz w:val="24"/>
          <w:szCs w:val="24"/>
          <w:lang w:val="en"/>
        </w:rPr>
        <w:t>save us and help us.</w:t>
      </w:r>
    </w:p>
    <w:p w14:paraId="5D324262" w14:textId="77777777" w:rsidR="004C5103" w:rsidRDefault="004C5103" w:rsidP="004C5103">
      <w:pPr>
        <w:pStyle w:val="NoSpacing"/>
        <w:rPr>
          <w:sz w:val="24"/>
          <w:szCs w:val="24"/>
          <w:lang w:val="en"/>
        </w:rPr>
      </w:pPr>
    </w:p>
    <w:p w14:paraId="6C299858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For letting ourselves be drawn away from you</w:t>
      </w:r>
      <w:r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by temptations in the world about us;</w:t>
      </w:r>
    </w:p>
    <w:p w14:paraId="12C653A5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Father, forgive us:</w:t>
      </w:r>
    </w:p>
    <w:p w14:paraId="5D83952A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b/>
          <w:bCs/>
          <w:sz w:val="24"/>
          <w:szCs w:val="24"/>
          <w:lang w:val="en"/>
        </w:rPr>
        <w:t>save us and help us.</w:t>
      </w:r>
    </w:p>
    <w:p w14:paraId="1BFE5D41" w14:textId="77777777" w:rsidR="004C5103" w:rsidRDefault="004C5103" w:rsidP="004C5103">
      <w:pPr>
        <w:pStyle w:val="NoSpacing"/>
        <w:rPr>
          <w:sz w:val="24"/>
          <w:szCs w:val="24"/>
          <w:lang w:val="en"/>
        </w:rPr>
      </w:pPr>
    </w:p>
    <w:p w14:paraId="6EDEDBB7" w14:textId="195CE2A5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For living as if we were ashamed</w:t>
      </w:r>
      <w:r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to belong to your Son;</w:t>
      </w:r>
      <w:r w:rsidR="000C27E6">
        <w:rPr>
          <w:sz w:val="24"/>
          <w:szCs w:val="24"/>
          <w:lang w:val="en"/>
        </w:rPr>
        <w:t xml:space="preserve"> </w:t>
      </w:r>
      <w:r w:rsidRPr="004C5103">
        <w:rPr>
          <w:sz w:val="24"/>
          <w:szCs w:val="24"/>
          <w:lang w:val="en"/>
        </w:rPr>
        <w:t>Father, forgive us:</w:t>
      </w:r>
    </w:p>
    <w:p w14:paraId="769FF0BE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b/>
          <w:bCs/>
          <w:sz w:val="24"/>
          <w:szCs w:val="24"/>
          <w:lang w:val="en"/>
        </w:rPr>
        <w:t>save us and help us.</w:t>
      </w:r>
    </w:p>
    <w:p w14:paraId="70E38D33" w14:textId="77777777" w:rsidR="00F3166E" w:rsidRDefault="004C5103" w:rsidP="004C5103">
      <w:pPr>
        <w:spacing w:before="240" w:after="240" w:line="288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4C5103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Absolution</w:t>
      </w:r>
    </w:p>
    <w:p w14:paraId="64ACD82F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 xml:space="preserve">May the Father forgive </w:t>
      </w:r>
      <w:proofErr w:type="gramStart"/>
      <w:r w:rsidRPr="004C5103">
        <w:rPr>
          <w:i/>
          <w:iCs/>
          <w:sz w:val="24"/>
          <w:szCs w:val="24"/>
          <w:lang w:val="en"/>
        </w:rPr>
        <w:t>us</w:t>
      </w:r>
      <w:proofErr w:type="gramEnd"/>
    </w:p>
    <w:p w14:paraId="55EE6A40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by the death of his Son</w:t>
      </w:r>
    </w:p>
    <w:p w14:paraId="366EF7A9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 xml:space="preserve">and strengthen </w:t>
      </w:r>
      <w:r w:rsidRPr="004C5103">
        <w:rPr>
          <w:i/>
          <w:iCs/>
          <w:sz w:val="24"/>
          <w:szCs w:val="24"/>
          <w:lang w:val="en"/>
        </w:rPr>
        <w:t>us</w:t>
      </w:r>
    </w:p>
    <w:p w14:paraId="5A1FE323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>to live in the power of the Spirit</w:t>
      </w:r>
    </w:p>
    <w:p w14:paraId="1459A044" w14:textId="77777777" w:rsidR="004C5103" w:rsidRPr="004C5103" w:rsidRDefault="004C5103" w:rsidP="004C5103">
      <w:pPr>
        <w:pStyle w:val="NoSpacing"/>
        <w:rPr>
          <w:sz w:val="24"/>
          <w:szCs w:val="24"/>
          <w:lang w:val="en"/>
        </w:rPr>
      </w:pPr>
      <w:r w:rsidRPr="004C5103">
        <w:rPr>
          <w:sz w:val="24"/>
          <w:szCs w:val="24"/>
          <w:lang w:val="en"/>
        </w:rPr>
        <w:t xml:space="preserve">all </w:t>
      </w:r>
      <w:r w:rsidRPr="004C5103">
        <w:rPr>
          <w:i/>
          <w:iCs/>
          <w:sz w:val="24"/>
          <w:szCs w:val="24"/>
          <w:lang w:val="en"/>
        </w:rPr>
        <w:t>our</w:t>
      </w:r>
      <w:r w:rsidRPr="004C5103">
        <w:rPr>
          <w:sz w:val="24"/>
          <w:szCs w:val="24"/>
          <w:lang w:val="en"/>
        </w:rPr>
        <w:t xml:space="preserve"> days.</w:t>
      </w:r>
    </w:p>
    <w:p w14:paraId="5F6A56FB" w14:textId="45A6387F" w:rsidR="004C5103" w:rsidRPr="004C5103" w:rsidRDefault="004C5103" w:rsidP="008F6F1F">
      <w:pPr>
        <w:pStyle w:val="NoSpacing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4C5103">
        <w:rPr>
          <w:i/>
          <w:iCs/>
          <w:sz w:val="24"/>
          <w:szCs w:val="24"/>
          <w:lang w:val="en"/>
        </w:rPr>
        <w:t>All</w:t>
      </w:r>
      <w:r w:rsidRPr="004C5103">
        <w:rPr>
          <w:sz w:val="24"/>
          <w:szCs w:val="24"/>
          <w:lang w:val="en"/>
        </w:rPr>
        <w:t>   </w:t>
      </w:r>
      <w:r w:rsidRPr="004C5103">
        <w:rPr>
          <w:b/>
          <w:bCs/>
          <w:sz w:val="24"/>
          <w:szCs w:val="24"/>
          <w:lang w:val="en"/>
        </w:rPr>
        <w:t>Amen.</w:t>
      </w:r>
    </w:p>
    <w:p w14:paraId="0D97D698" w14:textId="77777777" w:rsidR="004C5103" w:rsidRDefault="00F3166E" w:rsidP="004C5103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lastRenderedPageBreak/>
        <w:t>The Word of God</w:t>
      </w:r>
    </w:p>
    <w:p w14:paraId="15103EEB" w14:textId="77777777" w:rsidR="004C5103" w:rsidRPr="008F6F1F" w:rsidRDefault="004C5103" w:rsidP="000C27E6">
      <w:pPr>
        <w:spacing w:before="240" w:after="240" w:line="240" w:lineRule="auto"/>
        <w:ind w:right="1472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8F6F1F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Psalm 8 is said</w:t>
      </w:r>
    </w:p>
    <w:p w14:paraId="28DBF182" w14:textId="77777777" w:rsidR="004C5103" w:rsidRDefault="00AA4854" w:rsidP="00AA4854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Second Hymn – All Creatures of our God and King</w:t>
      </w:r>
    </w:p>
    <w:p w14:paraId="18CCC825" w14:textId="4D758E67" w:rsidR="00AA4854" w:rsidRDefault="00AA4854" w:rsidP="000C27E6">
      <w:pPr>
        <w:spacing w:before="240" w:after="240" w:line="240" w:lineRule="auto"/>
        <w:ind w:right="1472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Old Testament Reading – Isaiah 40:12-17, 27-end</w:t>
      </w:r>
    </w:p>
    <w:p w14:paraId="0326E499" w14:textId="77777777" w:rsidR="00AA4854" w:rsidRDefault="00AA4854" w:rsidP="004C5103">
      <w:pPr>
        <w:spacing w:before="240" w:after="240" w:line="240" w:lineRule="auto"/>
        <w:ind w:right="1472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This is the word of the Lord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Thanks be to God</w:t>
      </w:r>
    </w:p>
    <w:p w14:paraId="061C7B0E" w14:textId="77073913" w:rsidR="00AA4854" w:rsidRDefault="00AA4854" w:rsidP="008F6F1F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Gospel Reading – Matthew 28:16-20</w:t>
      </w:r>
    </w:p>
    <w:p w14:paraId="0DA987C8" w14:textId="46FD5E54" w:rsidR="00AA4854" w:rsidRDefault="00AA4854" w:rsidP="00AA4854">
      <w:pPr>
        <w:spacing w:before="240" w:after="240" w:line="240" w:lineRule="auto"/>
        <w:ind w:right="1472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This is the word of the Lord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Thanks be to God</w:t>
      </w:r>
    </w:p>
    <w:p w14:paraId="3BCAB6E6" w14:textId="77777777" w:rsidR="00AA4854" w:rsidRDefault="00AA4854" w:rsidP="00210417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Sermon</w:t>
      </w:r>
    </w:p>
    <w:p w14:paraId="6AD7696F" w14:textId="77777777" w:rsidR="00AA4854" w:rsidRDefault="00AA4854" w:rsidP="00210417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Nicene Creed</w:t>
      </w:r>
    </w:p>
    <w:p w14:paraId="64F4C19B" w14:textId="118A5565" w:rsidR="00AA4854" w:rsidRPr="00210417" w:rsidRDefault="00AA4854" w:rsidP="00AA4854">
      <w:pPr>
        <w:pStyle w:val="vlall"/>
        <w:spacing w:before="0" w:beforeAutospacing="0"/>
        <w:rPr>
          <w:rFonts w:asciiTheme="minorHAnsi" w:hAnsiTheme="minorHAnsi" w:cstheme="minorHAnsi"/>
          <w:b/>
          <w:bCs/>
          <w:color w:val="000000"/>
          <w:spacing w:val="3"/>
        </w:rPr>
      </w:pP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We believe in one God,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the Father, the Almighty,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maker of heaven and earth,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of all that is,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seen and unseen.</w:t>
      </w:r>
    </w:p>
    <w:p w14:paraId="1CB441EF" w14:textId="4FAF1F5E" w:rsidR="00AA4854" w:rsidRPr="00210417" w:rsidRDefault="00AA4854" w:rsidP="00AA4854">
      <w:pPr>
        <w:pStyle w:val="vlall"/>
        <w:spacing w:before="0" w:beforeAutospacing="0"/>
        <w:rPr>
          <w:rFonts w:asciiTheme="minorHAnsi" w:hAnsiTheme="minorHAnsi" w:cstheme="minorHAnsi"/>
          <w:b/>
          <w:bCs/>
          <w:color w:val="000000"/>
          <w:spacing w:val="3"/>
        </w:rPr>
      </w:pP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We believe in one Lord, Jesus Christ,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the only Son of God,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eternally begotten of the Father,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God from God, Light from Light,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true God from true God,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begotten, not made,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of one Being with the Father;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through him all things were made.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For us and for our salvation he came down from heaven,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was incarnate from the Holy Spirit and the Virgin Mary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and was made man.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For our sake he was crucified under Pontius Pilate;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he suffered death and was buried.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On the third day he rose again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in accordance with the Scriptures;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he ascended into heaven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and is seated at the right hand of the Father.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He will come again in glory to judge the living and the dead,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and his kingdom will have no end.</w:t>
      </w:r>
    </w:p>
    <w:p w14:paraId="4A523382" w14:textId="7280FB6B" w:rsidR="00AA4854" w:rsidRPr="00210417" w:rsidRDefault="00AA4854" w:rsidP="00AA4854">
      <w:pPr>
        <w:pStyle w:val="vlall"/>
        <w:spacing w:before="0" w:beforeAutospacing="0"/>
        <w:rPr>
          <w:rFonts w:asciiTheme="minorHAnsi" w:hAnsiTheme="minorHAnsi" w:cstheme="minorHAnsi"/>
          <w:b/>
          <w:bCs/>
          <w:color w:val="000000"/>
          <w:spacing w:val="3"/>
        </w:rPr>
      </w:pP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We believe in the Holy Spirit,</w:t>
      </w:r>
      <w:r w:rsidR="000C27E6">
        <w:rPr>
          <w:rFonts w:asciiTheme="minorHAnsi" w:hAnsiTheme="minorHAnsi" w:cstheme="minorHAnsi"/>
          <w:b/>
          <w:bCs/>
          <w:color w:val="000000"/>
          <w:spacing w:val="3"/>
        </w:rPr>
        <w:t xml:space="preserve"> 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t>the Lord, the giver of life,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who proceeds from the Father and the Son,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who with the Father and the Son is worshipped and glorified,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who has spoken through the prophets.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We believe in one holy catholic and apostolic Church.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We acknowledge one baptism for the forgiveness of sins.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We look for the resurrection of the dead,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and the life of the world to come.</w:t>
      </w:r>
      <w:r w:rsidRPr="00210417">
        <w:rPr>
          <w:rFonts w:asciiTheme="minorHAnsi" w:hAnsiTheme="minorHAnsi" w:cstheme="minorHAnsi"/>
          <w:b/>
          <w:bCs/>
          <w:color w:val="000000"/>
          <w:spacing w:val="3"/>
        </w:rPr>
        <w:br/>
        <w:t>Amen.</w:t>
      </w:r>
    </w:p>
    <w:p w14:paraId="4E8ED938" w14:textId="77777777" w:rsidR="00AA4854" w:rsidRDefault="00210417" w:rsidP="00210417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Third Hymn – Holy, Holy, Holy</w:t>
      </w:r>
    </w:p>
    <w:p w14:paraId="59300EC3" w14:textId="77777777" w:rsidR="00210417" w:rsidRDefault="00210417" w:rsidP="00210417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lastRenderedPageBreak/>
        <w:t>Intercessions</w:t>
      </w:r>
    </w:p>
    <w:p w14:paraId="23B32B61" w14:textId="53516EB3" w:rsidR="00210417" w:rsidRPr="00210417" w:rsidRDefault="00210417" w:rsidP="00210417">
      <w:pPr>
        <w:spacing w:before="240" w:after="240" w:line="240" w:lineRule="auto"/>
        <w:ind w:right="1472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Lord, hear us</w:t>
      </w:r>
      <w:r>
        <w:rPr>
          <w:rFonts w:eastAsia="Times New Roman" w:cstheme="minorHAnsi"/>
          <w:color w:val="000000"/>
          <w:sz w:val="24"/>
          <w:szCs w:val="24"/>
          <w:lang w:val="en" w:eastAsia="en-GB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Lord, graciously hear us</w:t>
      </w:r>
    </w:p>
    <w:p w14:paraId="2B93E83B" w14:textId="77777777" w:rsidR="00210417" w:rsidRDefault="00210417" w:rsidP="00210417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Collect for Trinity</w:t>
      </w:r>
    </w:p>
    <w:p w14:paraId="269A3E4D" w14:textId="77777777" w:rsidR="00210417" w:rsidRPr="00AA4854" w:rsidRDefault="00210417" w:rsidP="00210417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Lord’s Prayer</w:t>
      </w:r>
    </w:p>
    <w:p w14:paraId="41E8F156" w14:textId="207B425F" w:rsidR="00F3166E" w:rsidRPr="00F3166E" w:rsidRDefault="00F3166E" w:rsidP="00F3166E">
      <w:pPr>
        <w:spacing w:before="240" w:after="24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As our </w:t>
      </w:r>
      <w:proofErr w:type="spellStart"/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>Saviour</w:t>
      </w:r>
      <w:proofErr w:type="spellEnd"/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taught us, so we pray</w:t>
      </w:r>
      <w:r w:rsidR="008F6F1F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together</w:t>
      </w:r>
    </w:p>
    <w:p w14:paraId="207F4656" w14:textId="49462EA9" w:rsidR="00F3166E" w:rsidRDefault="00F3166E" w:rsidP="00F3166E">
      <w:pPr>
        <w:spacing w:before="240" w:after="240" w:line="288" w:lineRule="atLeast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Our Father in heaven,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hallowed be your name,</w:t>
      </w:r>
      <w:bookmarkStart w:id="0" w:name="_GoBack"/>
      <w:bookmarkEnd w:id="0"/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your kingdom come,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your will be done,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on earth as in heaven.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Give us today our daily bread.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Forgive us our sins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as we forgive those who sin against us.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Lead us not into temptation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but deliver us from evil.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For the kingdom, the power,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and the glory are yours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 xml:space="preserve">now and </w:t>
      </w:r>
      <w:proofErr w:type="spellStart"/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for ever</w:t>
      </w:r>
      <w:proofErr w:type="spellEnd"/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.</w:t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br/>
        <w:t>Amen.</w:t>
      </w:r>
    </w:p>
    <w:p w14:paraId="2478DCA4" w14:textId="3AD76A71" w:rsidR="00210417" w:rsidRPr="00F3166E" w:rsidRDefault="00210417" w:rsidP="00210417">
      <w:pPr>
        <w:spacing w:before="240" w:after="240" w:line="288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Final Song – King of Kings, Majesty</w:t>
      </w:r>
    </w:p>
    <w:p w14:paraId="58C42C8B" w14:textId="77777777" w:rsidR="00F3166E" w:rsidRPr="00F3166E" w:rsidRDefault="00F3166E" w:rsidP="00210417">
      <w:pPr>
        <w:spacing w:before="240" w:after="240" w:line="240" w:lineRule="auto"/>
        <w:ind w:right="1472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Conclusion</w:t>
      </w:r>
    </w:p>
    <w:p w14:paraId="298EA29E" w14:textId="3F014ABB" w:rsidR="00210417" w:rsidRPr="00210417" w:rsidRDefault="00210417" w:rsidP="00210417">
      <w:pPr>
        <w:rPr>
          <w:sz w:val="24"/>
          <w:szCs w:val="24"/>
        </w:rPr>
      </w:pPr>
      <w:r w:rsidRPr="00210417">
        <w:rPr>
          <w:sz w:val="24"/>
          <w:szCs w:val="24"/>
        </w:rPr>
        <w:t xml:space="preserve">Peace to you from God our heavenly </w:t>
      </w:r>
      <w:proofErr w:type="spellStart"/>
      <w:r w:rsidRPr="00210417">
        <w:rPr>
          <w:sz w:val="24"/>
          <w:szCs w:val="24"/>
        </w:rPr>
        <w:t>Father.</w:t>
      </w:r>
      <w:proofErr w:type="spellEnd"/>
      <w:r>
        <w:rPr>
          <w:sz w:val="24"/>
          <w:szCs w:val="24"/>
        </w:rPr>
        <w:br/>
      </w:r>
      <w:r w:rsidRPr="00210417">
        <w:rPr>
          <w:sz w:val="24"/>
          <w:szCs w:val="24"/>
        </w:rPr>
        <w:t>Peace from his Son Jesus Christ who is our peace.</w:t>
      </w:r>
      <w:r>
        <w:rPr>
          <w:sz w:val="24"/>
          <w:szCs w:val="24"/>
        </w:rPr>
        <w:br/>
      </w:r>
      <w:r w:rsidRPr="00210417">
        <w:rPr>
          <w:sz w:val="24"/>
          <w:szCs w:val="24"/>
        </w:rPr>
        <w:t>Peace from the Holy Spirit, the life-giver.</w:t>
      </w:r>
      <w:r>
        <w:rPr>
          <w:sz w:val="24"/>
          <w:szCs w:val="24"/>
        </w:rPr>
        <w:br/>
      </w:r>
      <w:r w:rsidRPr="00210417">
        <w:rPr>
          <w:sz w:val="24"/>
          <w:szCs w:val="24"/>
        </w:rPr>
        <w:t>The peace of the triune God be always with you</w:t>
      </w:r>
      <w:r w:rsidR="008F6F1F">
        <w:rPr>
          <w:sz w:val="24"/>
          <w:szCs w:val="24"/>
        </w:rPr>
        <w:t>, those you love and those you pray for</w:t>
      </w:r>
      <w:r>
        <w:rPr>
          <w:sz w:val="24"/>
          <w:szCs w:val="24"/>
        </w:rPr>
        <w:br/>
      </w:r>
      <w:r w:rsidRPr="008F6F1F">
        <w:rPr>
          <w:rStyle w:val="Strong"/>
          <w:rFonts w:cstheme="minorHAnsi"/>
          <w:color w:val="000000"/>
          <w:spacing w:val="3"/>
          <w:sz w:val="24"/>
          <w:szCs w:val="24"/>
        </w:rPr>
        <w:t>and also with you.</w:t>
      </w:r>
    </w:p>
    <w:p w14:paraId="78EDA4DD" w14:textId="002E86EB" w:rsidR="00F3166E" w:rsidRPr="00F3166E" w:rsidRDefault="00F3166E" w:rsidP="00F3166E">
      <w:pPr>
        <w:spacing w:before="240" w:after="24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>The Lord bless us, and preserve us from all evil,</w:t>
      </w:r>
      <w:r w:rsidR="00210417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>and keep us in eternal life.</w:t>
      </w:r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br/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14:paraId="4FDAA05B" w14:textId="753F7E1C" w:rsidR="00F3166E" w:rsidRPr="00F3166E" w:rsidRDefault="00F3166E" w:rsidP="00F3166E">
      <w:pPr>
        <w:spacing w:before="240" w:line="288" w:lineRule="atLeast"/>
        <w:textAlignment w:val="baseline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Let us bless the Lord. </w:t>
      </w:r>
      <w:r w:rsidRPr="00F3166E">
        <w:rPr>
          <w:rFonts w:eastAsia="Times New Roman" w:cstheme="minorHAnsi"/>
          <w:vanish/>
          <w:color w:val="000000"/>
          <w:sz w:val="24"/>
          <w:szCs w:val="24"/>
          <w:lang w:val="en" w:eastAsia="en-GB"/>
        </w:rPr>
        <w:t>Alleluia, alleluia.</w:t>
      </w:r>
      <w:r w:rsidRPr="00F3166E">
        <w:rPr>
          <w:rFonts w:eastAsia="Times New Roman" w:cstheme="minorHAnsi"/>
          <w:color w:val="000000"/>
          <w:sz w:val="24"/>
          <w:szCs w:val="24"/>
          <w:lang w:val="en" w:eastAsia="en-GB"/>
        </w:rPr>
        <w:br/>
      </w:r>
      <w:r w:rsidRPr="00F3166E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 xml:space="preserve">Thanks be to God. </w:t>
      </w:r>
    </w:p>
    <w:p w14:paraId="11469675" w14:textId="5EE7DDA2" w:rsidR="003F1523" w:rsidRPr="00F3166E" w:rsidRDefault="00210417" w:rsidP="00210417">
      <w:pPr>
        <w:jc w:val="center"/>
        <w:rPr>
          <w:rFonts w:cstheme="minorHAnsi"/>
          <w:sz w:val="24"/>
          <w:szCs w:val="24"/>
        </w:rPr>
      </w:pPr>
      <w:r w:rsidRPr="00210417">
        <w:rPr>
          <w:rFonts w:cstheme="minorHAnsi"/>
          <w:b/>
          <w:bCs/>
          <w:sz w:val="24"/>
          <w:szCs w:val="24"/>
        </w:rPr>
        <w:t>Matt Redman and Friends – Amazing Grace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(recorded for Church of England Service for Pentecost)</w:t>
      </w:r>
    </w:p>
    <w:sectPr w:rsidR="003F1523" w:rsidRPr="00F3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6E"/>
    <w:rsid w:val="000C27E6"/>
    <w:rsid w:val="00210417"/>
    <w:rsid w:val="003F1523"/>
    <w:rsid w:val="004C5103"/>
    <w:rsid w:val="008F6F1F"/>
    <w:rsid w:val="00AA4854"/>
    <w:rsid w:val="00C40B13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17AC"/>
  <w15:chartTrackingRefBased/>
  <w15:docId w15:val="{FE6A027B-E457-4B27-99EB-ACEE4C3D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66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3166E"/>
    <w:rPr>
      <w:b/>
      <w:bCs/>
    </w:rPr>
  </w:style>
  <w:style w:type="character" w:customStyle="1" w:styleId="sc">
    <w:name w:val="sc"/>
    <w:basedOn w:val="DefaultParagraphFont"/>
    <w:rsid w:val="00F3166E"/>
  </w:style>
  <w:style w:type="paragraph" w:customStyle="1" w:styleId="vlnormal1">
    <w:name w:val="vlnormal1"/>
    <w:basedOn w:val="Normal"/>
    <w:rsid w:val="00F3166E"/>
    <w:pPr>
      <w:spacing w:before="240" w:after="240" w:line="288" w:lineRule="atLeast"/>
      <w:textAlignment w:val="baseline"/>
    </w:pPr>
    <w:rPr>
      <w:rFonts w:ascii="Times New Roman" w:eastAsia="Times New Roman" w:hAnsi="Times New Roman" w:cs="Times New Roman"/>
      <w:lang w:eastAsia="en-GB"/>
    </w:rPr>
  </w:style>
  <w:style w:type="paragraph" w:customStyle="1" w:styleId="vlall1">
    <w:name w:val="vlall1"/>
    <w:basedOn w:val="Normal"/>
    <w:rsid w:val="00F3166E"/>
    <w:pPr>
      <w:spacing w:before="240" w:after="240" w:line="288" w:lineRule="atLeast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vlrubric1">
    <w:name w:val="vlrubric1"/>
    <w:basedOn w:val="Normal"/>
    <w:rsid w:val="00F3166E"/>
    <w:pPr>
      <w:spacing w:before="240" w:after="240" w:line="288" w:lineRule="atLeast"/>
    </w:pPr>
    <w:rPr>
      <w:rFonts w:ascii="Times New Roman" w:eastAsia="Times New Roman" w:hAnsi="Times New Roman" w:cs="Times New Roman"/>
      <w:b/>
      <w:bCs/>
      <w:i/>
      <w:iCs/>
      <w:color w:val="CC3300"/>
      <w:lang w:eastAsia="en-GB"/>
    </w:rPr>
  </w:style>
  <w:style w:type="paragraph" w:customStyle="1" w:styleId="vlcrossreference1">
    <w:name w:val="vlcrossreference1"/>
    <w:basedOn w:val="Normal"/>
    <w:rsid w:val="00F3166E"/>
    <w:pPr>
      <w:spacing w:before="240" w:after="240" w:line="288" w:lineRule="atLeast"/>
      <w:ind w:right="1468"/>
      <w:jc w:val="right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vlpsalmrefrain1">
    <w:name w:val="vlpsalmrefrain1"/>
    <w:basedOn w:val="Normal"/>
    <w:rsid w:val="00F3166E"/>
    <w:pPr>
      <w:spacing w:before="240" w:after="240" w:line="288" w:lineRule="atLeast"/>
      <w:ind w:left="1134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vlpsalmprayer1">
    <w:name w:val="vlpsalmprayer1"/>
    <w:basedOn w:val="Normal"/>
    <w:rsid w:val="00F3166E"/>
    <w:pPr>
      <w:spacing w:before="240" w:after="240" w:line="288" w:lineRule="atLeast"/>
      <w:ind w:left="1134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vlcanticlerefrain1">
    <w:name w:val="vlcanticlerefrain1"/>
    <w:basedOn w:val="Normal"/>
    <w:rsid w:val="00F3166E"/>
    <w:pPr>
      <w:spacing w:before="240" w:after="0" w:line="288" w:lineRule="atLeast"/>
    </w:pPr>
    <w:rPr>
      <w:rFonts w:ascii="Times New Roman" w:eastAsia="Times New Roman" w:hAnsi="Times New Roman" w:cs="Times New Roman"/>
      <w:b/>
      <w:bCs/>
      <w:i/>
      <w:iCs/>
      <w:color w:val="CC3300"/>
      <w:lang w:eastAsia="en-GB"/>
    </w:rPr>
  </w:style>
  <w:style w:type="character" w:customStyle="1" w:styleId="vlallmargin2">
    <w:name w:val="vlallmargin2"/>
    <w:basedOn w:val="DefaultParagraphFont"/>
    <w:rsid w:val="00F3166E"/>
    <w:rPr>
      <w:b/>
      <w:bCs/>
      <w:i/>
      <w:iCs/>
      <w:color w:val="CC3300"/>
    </w:rPr>
  </w:style>
  <w:style w:type="character" w:customStyle="1" w:styleId="vlall2">
    <w:name w:val="vlall2"/>
    <w:basedOn w:val="DefaultParagraphFont"/>
    <w:rsid w:val="00F3166E"/>
    <w:rPr>
      <w:b/>
      <w:bCs/>
    </w:rPr>
  </w:style>
  <w:style w:type="character" w:customStyle="1" w:styleId="vlstanzanumber2">
    <w:name w:val="vlstanzanumber2"/>
    <w:basedOn w:val="DefaultParagraphFont"/>
    <w:rsid w:val="00F3166E"/>
    <w:rPr>
      <w:i w:val="0"/>
      <w:iCs w:val="0"/>
      <w:color w:val="000000"/>
    </w:rPr>
  </w:style>
  <w:style w:type="character" w:customStyle="1" w:styleId="redlight2">
    <w:name w:val="redlight2"/>
    <w:basedOn w:val="DefaultParagraphFont"/>
    <w:rsid w:val="00F3166E"/>
    <w:rPr>
      <w:b w:val="0"/>
      <w:bCs w:val="0"/>
      <w:i/>
      <w:iCs/>
      <w:color w:val="CC3300"/>
    </w:rPr>
  </w:style>
  <w:style w:type="character" w:customStyle="1" w:styleId="vlrubric2">
    <w:name w:val="vlrubric2"/>
    <w:basedOn w:val="DefaultParagraphFont"/>
    <w:rsid w:val="00F3166E"/>
    <w:rPr>
      <w:b/>
      <w:bCs/>
      <w:i/>
      <w:iCs/>
      <w:color w:val="CC3300"/>
    </w:rPr>
  </w:style>
  <w:style w:type="character" w:customStyle="1" w:styleId="vlrefrainmargin2">
    <w:name w:val="vlrefrainmargin2"/>
    <w:basedOn w:val="DefaultParagraphFont"/>
    <w:rsid w:val="00F3166E"/>
    <w:rPr>
      <w:b/>
      <w:bCs/>
      <w:i/>
      <w:iCs/>
      <w:color w:val="CC3300"/>
    </w:rPr>
  </w:style>
  <w:style w:type="character" w:customStyle="1" w:styleId="vlindent4">
    <w:name w:val="vlindent4"/>
    <w:basedOn w:val="DefaultParagraphFont"/>
    <w:rsid w:val="00F3166E"/>
  </w:style>
  <w:style w:type="character" w:customStyle="1" w:styleId="thinspace">
    <w:name w:val="thinspace"/>
    <w:basedOn w:val="DefaultParagraphFont"/>
    <w:rsid w:val="00F3166E"/>
  </w:style>
  <w:style w:type="character" w:customStyle="1" w:styleId="cwdpalleluia1">
    <w:name w:val="cwdp_alleluia1"/>
    <w:basedOn w:val="DefaultParagraphFont"/>
    <w:rsid w:val="00F3166E"/>
    <w:rPr>
      <w:vanish/>
      <w:webHidden w:val="0"/>
      <w:specVanish w:val="0"/>
    </w:rPr>
  </w:style>
  <w:style w:type="character" w:customStyle="1" w:styleId="vlred2">
    <w:name w:val="vlred2"/>
    <w:basedOn w:val="DefaultParagraphFont"/>
    <w:rsid w:val="00F3166E"/>
    <w:rPr>
      <w:b/>
      <w:bCs/>
      <w:i w:val="0"/>
      <w:iCs w:val="0"/>
      <w:color w:val="CC3300"/>
    </w:rPr>
  </w:style>
  <w:style w:type="character" w:customStyle="1" w:styleId="cwdpendalleluia1">
    <w:name w:val="cwdp_end_alleluia1"/>
    <w:basedOn w:val="DefaultParagraphFont"/>
    <w:rsid w:val="00F3166E"/>
    <w:rPr>
      <w:vanish/>
      <w:webHidden w:val="0"/>
      <w:specVanish w:val="0"/>
    </w:rPr>
  </w:style>
  <w:style w:type="paragraph" w:styleId="NoSpacing">
    <w:name w:val="No Spacing"/>
    <w:uiPriority w:val="1"/>
    <w:qFormat/>
    <w:rsid w:val="00F3166E"/>
    <w:pPr>
      <w:spacing w:after="0" w:line="240" w:lineRule="auto"/>
    </w:pPr>
  </w:style>
  <w:style w:type="paragraph" w:customStyle="1" w:styleId="ve1">
    <w:name w:val="ve1"/>
    <w:basedOn w:val="Normal"/>
    <w:rsid w:val="004C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C5103"/>
    <w:rPr>
      <w:i/>
      <w:iCs/>
    </w:rPr>
  </w:style>
  <w:style w:type="paragraph" w:customStyle="1" w:styleId="line">
    <w:name w:val="line"/>
    <w:basedOn w:val="Normal"/>
    <w:rsid w:val="004C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C5103"/>
  </w:style>
  <w:style w:type="character" w:customStyle="1" w:styleId="small-caps">
    <w:name w:val="small-caps"/>
    <w:basedOn w:val="DefaultParagraphFont"/>
    <w:rsid w:val="004C5103"/>
  </w:style>
  <w:style w:type="character" w:customStyle="1" w:styleId="indent-1-breaks">
    <w:name w:val="indent-1-breaks"/>
    <w:basedOn w:val="DefaultParagraphFont"/>
    <w:rsid w:val="004C5103"/>
  </w:style>
  <w:style w:type="paragraph" w:customStyle="1" w:styleId="vlall">
    <w:name w:val="vlall"/>
    <w:basedOn w:val="Normal"/>
    <w:rsid w:val="00AA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8830">
                              <w:marLeft w:val="8"/>
                              <w:marRight w:val="4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Bubb</dc:creator>
  <cp:keywords/>
  <dc:description/>
  <cp:lastModifiedBy>Dave Bubb</cp:lastModifiedBy>
  <cp:revision>2</cp:revision>
  <cp:lastPrinted>2020-06-05T11:16:00Z</cp:lastPrinted>
  <dcterms:created xsi:type="dcterms:W3CDTF">2020-06-05T11:21:00Z</dcterms:created>
  <dcterms:modified xsi:type="dcterms:W3CDTF">2020-06-05T11:21:00Z</dcterms:modified>
</cp:coreProperties>
</file>